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A33" w:rsidRPr="00703C5A" w:rsidRDefault="00F23A33" w:rsidP="00CC7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703C5A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</w:t>
      </w:r>
    </w:p>
    <w:p w:rsidR="00F23A33" w:rsidRPr="00703C5A" w:rsidRDefault="004400BD" w:rsidP="00CC7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03C5A">
        <w:rPr>
          <w:rFonts w:ascii="TH SarabunPSK" w:hAnsi="TH SarabunPSK" w:cs="TH SarabunPSK"/>
          <w:b/>
          <w:bCs/>
          <w:sz w:val="36"/>
          <w:szCs w:val="36"/>
          <w:cs/>
        </w:rPr>
        <w:t>การนำ</w:t>
      </w:r>
      <w:r w:rsidR="00F23A33" w:rsidRPr="00703C5A">
        <w:rPr>
          <w:rFonts w:ascii="TH SarabunPSK" w:hAnsi="TH SarabunPSK" w:cs="TH SarabunPSK"/>
          <w:b/>
          <w:bCs/>
          <w:sz w:val="36"/>
          <w:szCs w:val="36"/>
          <w:cs/>
        </w:rPr>
        <w:t>งานวิจัยหรืองานสร้างสรรค์มาใช้ประโยชน์</w:t>
      </w:r>
      <w:r w:rsidR="00F15D04" w:rsidRPr="00703C5A">
        <w:rPr>
          <w:rFonts w:ascii="TH SarabunPSK" w:hAnsi="TH SarabunPSK" w:cs="TH SarabunPSK"/>
          <w:b/>
          <w:bCs/>
          <w:sz w:val="36"/>
          <w:szCs w:val="36"/>
          <w:cs/>
        </w:rPr>
        <w:t xml:space="preserve">  ในปี</w:t>
      </w:r>
      <w:r w:rsidR="00D65EB7" w:rsidRPr="00703C5A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</w:t>
      </w:r>
      <w:r w:rsidR="00F15D04" w:rsidRPr="00703C5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3E302E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</w:t>
      </w:r>
    </w:p>
    <w:p w:rsidR="00D15969" w:rsidRPr="00BE0A51" w:rsidRDefault="00D15969" w:rsidP="00CC7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124D9" w:rsidRPr="00EB4AF4" w:rsidRDefault="00F23A33" w:rsidP="00703C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b/>
          <w:bCs/>
          <w:sz w:val="32"/>
          <w:szCs w:val="32"/>
          <w:cs/>
        </w:rPr>
        <w:t>งานวิจัย/</w:t>
      </w:r>
      <w:r w:rsidR="000C684E" w:rsidRPr="00BE0A51">
        <w:rPr>
          <w:rFonts w:ascii="TH SarabunPSK" w:hAnsi="TH SarabunPSK" w:cs="TH SarabunPSK"/>
          <w:b/>
          <w:bCs/>
          <w:sz w:val="32"/>
          <w:szCs w:val="32"/>
          <w:cs/>
        </w:rPr>
        <w:t>งานสร้างสรรค์</w:t>
      </w:r>
      <w:r w:rsidR="000C684E" w:rsidRPr="00BE0A51">
        <w:rPr>
          <w:rFonts w:ascii="TH SarabunPSK" w:hAnsi="TH SarabunPSK" w:cs="TH SarabunPSK"/>
          <w:sz w:val="32"/>
          <w:szCs w:val="32"/>
          <w:cs/>
        </w:rPr>
        <w:t xml:space="preserve">  เรื่อง </w:t>
      </w:r>
      <w:r w:rsidR="00EB4AF4" w:rsidRPr="00EB4A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……………………………………………………………………………………………………..</w:t>
      </w:r>
    </w:p>
    <w:p w:rsidR="00EB4AF4" w:rsidRPr="00EB4AF4" w:rsidRDefault="00EB4AF4" w:rsidP="00703C5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B4A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347733" w:rsidRPr="00347733" w:rsidRDefault="000124D9" w:rsidP="00703C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ผู้วิจัย/ผู้สร้างสรรค์ผลงาน </w:t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ชื่อ – นามสกุล (ตำแหน่งทางวิชาการ</w:t>
      </w:r>
      <w:r w:rsidR="00347733" w:rsidRPr="0034773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0C684E" w:rsidRPr="00BE0A51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5551A" w:rsidRPr="00BE0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00BD" w:rsidRPr="00BE0A51">
        <w:rPr>
          <w:rFonts w:ascii="TH SarabunPSK" w:hAnsi="TH SarabunPSK" w:cs="TH SarabunPSK"/>
          <w:sz w:val="32"/>
          <w:szCs w:val="32"/>
          <w:cs/>
        </w:rPr>
        <w:tab/>
      </w:r>
      <w:r w:rsidR="004400BD" w:rsidRPr="00BE0A51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BE0A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A51">
        <w:rPr>
          <w:rFonts w:ascii="TH SarabunPSK" w:hAnsi="TH SarabunPSK" w:cs="TH SarabunPSK"/>
          <w:sz w:val="32"/>
          <w:szCs w:val="32"/>
          <w:cs/>
        </w:rPr>
        <w:t>สังกัด</w:t>
      </w:r>
      <w:r w:rsidR="00347733">
        <w:rPr>
          <w:rFonts w:ascii="TH SarabunPSK" w:hAnsi="TH SarabunPSK" w:cs="TH SarabunPSK" w:hint="cs"/>
          <w:sz w:val="32"/>
          <w:szCs w:val="32"/>
          <w:cs/>
        </w:rPr>
        <w:t>/ภาควิชา</w:t>
      </w:r>
      <w:r w:rsidR="00347733" w:rsidRPr="00347733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347733" w:rsidRPr="00347733">
        <w:rPr>
          <w:rFonts w:ascii="TH SarabunPSK" w:hAnsi="TH SarabunPSK" w:cs="TH SarabunPSK"/>
          <w:sz w:val="32"/>
          <w:szCs w:val="32"/>
          <w:cs/>
        </w:rPr>
        <w:t>..</w:t>
      </w:r>
      <w:r w:rsidR="0034773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:rsidR="000124D9" w:rsidRDefault="009A40C7" w:rsidP="00703C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="000124D9" w:rsidRPr="00BE0A51">
        <w:rPr>
          <w:rFonts w:ascii="TH SarabunPSK" w:hAnsi="TH SarabunPSK" w:cs="TH SarabunPSK"/>
          <w:b/>
          <w:bCs/>
          <w:sz w:val="32"/>
          <w:szCs w:val="32"/>
          <w:cs/>
        </w:rPr>
        <w:t>หล่งทุนวิจัย</w:t>
      </w:r>
      <w:r w:rsidR="000124D9" w:rsidRPr="00BE0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7733" w:rsidRPr="0034773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0124D9" w:rsidRPr="00BE0A51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0124D9" w:rsidRPr="00BE0A5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24D9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="000124D9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24D9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="000124D9" w:rsidRPr="00BE0A51">
        <w:rPr>
          <w:rFonts w:ascii="TH SarabunPSK" w:hAnsi="TH SarabunPSK" w:cs="TH SarabunPSK"/>
          <w:sz w:val="32"/>
          <w:szCs w:val="32"/>
          <w:cs/>
        </w:rPr>
        <w:t>(โดยประมาณ)</w:t>
      </w:r>
    </w:p>
    <w:p w:rsidR="0004084A" w:rsidRPr="00BE0A51" w:rsidRDefault="00D84D0D" w:rsidP="00703C5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127C8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วันที่แล้วเสร็จ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347733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04084A" w:rsidRPr="003127C8">
        <w:rPr>
          <w:rFonts w:ascii="TH SarabunPSK" w:hAnsi="TH SarabunPSK" w:cs="TH SarabunPSK" w:hint="cs"/>
          <w:b/>
          <w:bCs/>
          <w:sz w:val="32"/>
          <w:szCs w:val="32"/>
          <w:cs/>
        </w:rPr>
        <w:t>สัดส่วนในการทำวิจัย</w:t>
      </w:r>
      <w:r w:rsidR="0004084A">
        <w:rPr>
          <w:rFonts w:ascii="TH SarabunPSK" w:hAnsi="TH SarabunPSK" w:cs="TH SarabunPSK" w:hint="cs"/>
          <w:sz w:val="32"/>
          <w:szCs w:val="32"/>
          <w:cs/>
        </w:rPr>
        <w:t>...................................เปอร์เซ็นต์</w:t>
      </w:r>
    </w:p>
    <w:p w:rsidR="000C684E" w:rsidRPr="00BE0A51" w:rsidRDefault="000C684E" w:rsidP="00703C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0A51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ลักษณะการนำไปใช้ประโยชน์</w:t>
      </w:r>
    </w:p>
    <w:p w:rsidR="000C684E" w:rsidRPr="00BE0A51" w:rsidRDefault="000C684E" w:rsidP="00703C5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</w:rPr>
        <w:sym w:font="Wingdings 2" w:char="F09A"/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  การใช้ประโยชน์เชิงสาธารณะ โดยการ</w:t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0C684E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C684E" w:rsidRPr="00BE0A51" w:rsidRDefault="000C684E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cs/>
        </w:rPr>
        <w:t>ผลที่ได้รับ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0C684E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0C684E" w:rsidP="00703C5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sz w:val="32"/>
          <w:szCs w:val="32"/>
        </w:rPr>
        <w:sym w:font="Wingdings 2" w:char="F09A"/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  การใช้ประโยชน์เชิงนโยบา</w:t>
      </w:r>
      <w:r w:rsidR="00D15969" w:rsidRPr="00BE0A51">
        <w:rPr>
          <w:rFonts w:ascii="TH SarabunPSK" w:hAnsi="TH SarabunPSK" w:cs="TH SarabunPSK"/>
          <w:sz w:val="32"/>
          <w:szCs w:val="32"/>
          <w:cs/>
        </w:rPr>
        <w:t>ย</w:t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โดยการ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0C684E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0C684E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cs/>
        </w:rPr>
        <w:t xml:space="preserve">ผลที่ได้รับ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0C684E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816ADA" w:rsidP="00703C5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</w:rPr>
        <w:sym w:font="Wingdings 2" w:char="F09A"/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  การใช้ประโยชน์เชิงพาณิชย์ โดยการ  </w:t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16ADA" w:rsidRPr="00BE0A51" w:rsidRDefault="00816ADA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16ADA" w:rsidRPr="00BE0A51" w:rsidRDefault="00816ADA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cs/>
        </w:rPr>
        <w:t xml:space="preserve">ผลที่ได้รับ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16ADA" w:rsidRPr="00BE0A51" w:rsidRDefault="00816ADA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C61B1" w:rsidRPr="00BE0A51" w:rsidRDefault="00EC61B1" w:rsidP="00703C5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</w:rPr>
        <w:sym w:font="Wingdings 2" w:char="F09A"/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  การใช้ประโยชน์ทางอ้อมของงานสร้างสรรค์ โดยการ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C61B1" w:rsidRPr="00BE0A51" w:rsidRDefault="00EC61B1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C61B1" w:rsidRPr="00BE0A51" w:rsidRDefault="00EC61B1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cs/>
        </w:rPr>
        <w:t xml:space="preserve">ผลที่ได้รับ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C61B1" w:rsidRPr="00BE0A51" w:rsidRDefault="00EC61B1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C7ECD" w:rsidRPr="00703C5A" w:rsidRDefault="00703C5A" w:rsidP="00D64C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3C5A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โปรดระบุช่วงเวลาในการใช้ประโยชน์ของผลงาน</w:t>
      </w:r>
    </w:p>
    <w:p w:rsidR="00D722EF" w:rsidRDefault="00D64CF5" w:rsidP="00D64C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4CF5" w:rsidRPr="00D64CF5" w:rsidRDefault="00D64CF5" w:rsidP="00D64C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7ECD" w:rsidRPr="00BE0A51" w:rsidRDefault="00CC7ECD" w:rsidP="00703C5A">
      <w:pPr>
        <w:spacing w:after="0" w:line="240" w:lineRule="auto"/>
        <w:ind w:firstLine="1134"/>
        <w:rPr>
          <w:rFonts w:ascii="TH SarabunPSK" w:hAnsi="TH SarabunPSK" w:cs="TH SarabunPSK"/>
          <w:sz w:val="20"/>
          <w:szCs w:val="20"/>
          <w:u w:val="dotted"/>
        </w:rPr>
      </w:pPr>
    </w:p>
    <w:p w:rsidR="0045551A" w:rsidRPr="00BE0A51" w:rsidRDefault="00D722EF" w:rsidP="00703C5A">
      <w:pPr>
        <w:tabs>
          <w:tab w:val="left" w:pos="9214"/>
        </w:tabs>
        <w:spacing w:after="0" w:line="240" w:lineRule="auto"/>
        <w:ind w:firstLine="5220"/>
        <w:rPr>
          <w:rFonts w:ascii="TH SarabunPSK" w:hAnsi="TH SarabunPSK" w:cs="TH SarabunPSK"/>
          <w:sz w:val="32"/>
          <w:szCs w:val="32"/>
          <w:cs/>
        </w:rPr>
      </w:pPr>
      <w:r w:rsidRPr="00BE0A51">
        <w:rPr>
          <w:rFonts w:ascii="TH SarabunPSK" w:hAnsi="TH SarabunPSK" w:cs="TH SarabunPSK"/>
          <w:sz w:val="32"/>
          <w:szCs w:val="32"/>
          <w:cs/>
        </w:rPr>
        <w:t>ลงนาม</w:t>
      </w:r>
      <w:r w:rsidR="00A83827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7ECD" w:rsidRDefault="00CC7ECD" w:rsidP="00703C5A">
      <w:pPr>
        <w:spacing w:after="0" w:line="240" w:lineRule="auto"/>
        <w:ind w:firstLine="5580"/>
        <w:jc w:val="center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>(</w:t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cs/>
        </w:rPr>
        <w:t>)</w:t>
      </w:r>
    </w:p>
    <w:p w:rsidR="000F114C" w:rsidRPr="000F114C" w:rsidRDefault="000F114C" w:rsidP="000F114C">
      <w:pPr>
        <w:spacing w:after="0" w:line="240" w:lineRule="auto"/>
        <w:ind w:firstLine="5580"/>
        <w:jc w:val="center"/>
        <w:rPr>
          <w:rFonts w:ascii="TH SarabunPSK" w:hAnsi="TH SarabunPSK" w:cs="TH SarabunPSK"/>
          <w:sz w:val="32"/>
          <w:szCs w:val="32"/>
        </w:rPr>
      </w:pPr>
      <w:r w:rsidRPr="000F11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11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F1F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F114C">
        <w:rPr>
          <w:rFonts w:ascii="TH SarabunPSK" w:hAnsi="TH SarabunPSK" w:cs="TH SarabunPSK" w:hint="cs"/>
          <w:sz w:val="32"/>
          <w:szCs w:val="32"/>
          <w:cs/>
        </w:rPr>
        <w:t>ผู้วิจัย/เจ้าของผลงาน</w:t>
      </w:r>
    </w:p>
    <w:p w:rsidR="000F114C" w:rsidRPr="00BE0A51" w:rsidRDefault="000F114C" w:rsidP="00703C5A">
      <w:pPr>
        <w:spacing w:after="0" w:line="240" w:lineRule="auto"/>
        <w:ind w:firstLine="5580"/>
        <w:jc w:val="center"/>
        <w:rPr>
          <w:rFonts w:ascii="TH SarabunPSK" w:hAnsi="TH SarabunPSK" w:cs="TH SarabunPSK"/>
          <w:sz w:val="32"/>
          <w:szCs w:val="32"/>
        </w:rPr>
      </w:pPr>
    </w:p>
    <w:p w:rsidR="004E3905" w:rsidRPr="00BE0A51" w:rsidRDefault="000C684E" w:rsidP="00F23A33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45551A"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4E3905" w:rsidRPr="00BE0A51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>คำอธิบาย</w:t>
      </w:r>
    </w:p>
    <w:p w:rsidR="004E3905" w:rsidRPr="002F4810" w:rsidRDefault="002F4810" w:rsidP="002F4810">
      <w:pPr>
        <w:pStyle w:val="Footer"/>
        <w:tabs>
          <w:tab w:val="clear" w:pos="4153"/>
          <w:tab w:val="clear" w:pos="8306"/>
          <w:tab w:val="left" w:pos="993"/>
        </w:tabs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Cs w:val="28"/>
          <w:cs/>
        </w:rPr>
        <w:t xml:space="preserve"> </w:t>
      </w:r>
      <w:r>
        <w:rPr>
          <w:rFonts w:ascii="TH SarabunPSK" w:hAnsi="TH SarabunPSK" w:cs="TH SarabunPSK" w:hint="cs"/>
          <w:szCs w:val="28"/>
          <w:cs/>
        </w:rPr>
        <w:tab/>
      </w:r>
      <w:r w:rsidRPr="00B55697">
        <w:rPr>
          <w:rFonts w:ascii="TH SarabunPSK" w:hAnsi="TH SarabunPSK" w:cs="TH SarabunPSK"/>
          <w:b/>
          <w:bCs/>
          <w:szCs w:val="28"/>
          <w:cs/>
        </w:rPr>
        <w:t>งานวิจัย หรือ</w:t>
      </w:r>
      <w:r w:rsidR="00DA3176">
        <w:rPr>
          <w:rFonts w:ascii="TH SarabunPSK" w:hAnsi="TH SarabunPSK" w:cs="TH SarabunPSK" w:hint="cs"/>
          <w:b/>
          <w:bCs/>
          <w:szCs w:val="28"/>
          <w:cs/>
        </w:rPr>
        <w:t xml:space="preserve"> นวัตกรรม</w:t>
      </w:r>
      <w:r w:rsidRPr="00B55697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="00DA3176" w:rsidRPr="00DA3176">
        <w:rPr>
          <w:rFonts w:ascii="TH SarabunPSK" w:hAnsi="TH SarabunPSK" w:cs="TH SarabunPSK"/>
          <w:b/>
          <w:bCs/>
          <w:szCs w:val="28"/>
          <w:cs/>
        </w:rPr>
        <w:t>งานสร้างสรรค์</w:t>
      </w:r>
      <w:r w:rsidRPr="00B55697">
        <w:rPr>
          <w:rFonts w:ascii="TH SarabunPSK" w:hAnsi="TH SarabunPSK" w:cs="TH SarabunPSK"/>
          <w:b/>
          <w:bCs/>
          <w:szCs w:val="28"/>
          <w:cs/>
        </w:rPr>
        <w:t xml:space="preserve"> ที่นำไปใช้ประโยชน์</w:t>
      </w:r>
      <w:r w:rsidRPr="002F4810">
        <w:rPr>
          <w:rFonts w:ascii="TH SarabunPSK" w:hAnsi="TH SarabunPSK" w:cs="TH SarabunPSK"/>
          <w:szCs w:val="28"/>
          <w:cs/>
        </w:rPr>
        <w:t xml:space="preserve"> หมายถึง งานวิจัย หรือ </w:t>
      </w:r>
      <w:r w:rsidR="00DA3176">
        <w:rPr>
          <w:rFonts w:ascii="TH SarabunPSK" w:hAnsi="TH SarabunPSK" w:cs="TH SarabunPSK" w:hint="cs"/>
          <w:szCs w:val="28"/>
          <w:cs/>
        </w:rPr>
        <w:t xml:space="preserve">นวัตกรรม หรือ </w:t>
      </w:r>
      <w:r w:rsidRPr="002F4810">
        <w:rPr>
          <w:rFonts w:ascii="TH SarabunPSK" w:hAnsi="TH SarabunPSK" w:cs="TH SarabunPSK"/>
          <w:szCs w:val="28"/>
          <w:cs/>
        </w:rPr>
        <w:t>งานสร้างสรรค์ ที่ได้นำไปใช้ประโยชน์ตามวัตถุประสงค์ที่ระบุไว้ในโครงการ สามารถนำไปสู่การแก้ปัญหาได้อย่างเป็นรูปธรรม  มีความคิดริเริ่มสร้างสรรค์ในการประยุกต์ใช้กับกลุ่มเป้าหมาย โดยมีหลักฐานปรากฏอย่างชัดเจนถึงการนำไปใช้จนก่อให้เกิดประโยชน์ได้จริงอย่างชัดเจนตามวัตถุประสงค์ และ/หรือ ได้การรับรองการใช้ประโยชน์จากหน่วยงานที่เกี่ยวข้อง โดยมีหลักฐานเชิงประจักษ์หรือการรับรอง/การตรวจรับงานโดยหน่วยงานภายนอกสถานศึกษา หรือบริการที่จัดให้แก่บุคคลภายนอก เช่น โรงพยาบาลของมหาวิทยาลัย เป็นต้น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r w:rsidR="004E3905" w:rsidRPr="00BE0A51">
        <w:rPr>
          <w:rFonts w:ascii="TH SarabunPSK" w:hAnsi="TH SarabunPSK" w:cs="TH SarabunPSK"/>
          <w:szCs w:val="28"/>
          <w:cs/>
        </w:rPr>
        <w:t>ประเภท</w:t>
      </w:r>
      <w:r>
        <w:rPr>
          <w:rFonts w:ascii="TH SarabunPSK" w:hAnsi="TH SarabunPSK" w:cs="TH SarabunPSK"/>
          <w:szCs w:val="28"/>
          <w:cs/>
        </w:rPr>
        <w:t xml:space="preserve">ของการใช้ประโยชน์จากงานวิจัย </w:t>
      </w:r>
      <w:r w:rsidR="004E3905" w:rsidRPr="00BE0A51">
        <w:rPr>
          <w:rFonts w:ascii="TH SarabunPSK" w:hAnsi="TH SarabunPSK" w:cs="TH SarabunPSK"/>
          <w:szCs w:val="28"/>
          <w:cs/>
        </w:rPr>
        <w:t xml:space="preserve">งานสร้างสรรค์ </w:t>
      </w:r>
      <w:r>
        <w:rPr>
          <w:rFonts w:ascii="TH SarabunPSK" w:hAnsi="TH SarabunPSK" w:cs="TH SarabunPSK" w:hint="cs"/>
          <w:szCs w:val="28"/>
          <w:cs/>
        </w:rPr>
        <w:t>และ</w:t>
      </w:r>
      <w:r w:rsidRPr="002F4810">
        <w:rPr>
          <w:rFonts w:ascii="TH SarabunPSK" w:hAnsi="TH SarabunPSK" w:cs="TH SarabunPSK"/>
          <w:szCs w:val="28"/>
          <w:cs/>
        </w:rPr>
        <w:t>สิ่งประดิษฐ์</w:t>
      </w:r>
      <w:r w:rsidR="004E3905" w:rsidRPr="00BE0A51">
        <w:rPr>
          <w:rFonts w:ascii="TH SarabunPSK" w:hAnsi="TH SarabunPSK" w:cs="TH SarabunPSK"/>
          <w:szCs w:val="28"/>
          <w:cs/>
        </w:rPr>
        <w:t xml:space="preserve">มีดังนี้ </w:t>
      </w:r>
    </w:p>
    <w:p w:rsidR="0002109B" w:rsidRPr="00BE0A51" w:rsidRDefault="004E3905" w:rsidP="004E3905">
      <w:pPr>
        <w:pStyle w:val="Footer"/>
        <w:numPr>
          <w:ilvl w:val="1"/>
          <w:numId w:val="1"/>
        </w:numPr>
        <w:tabs>
          <w:tab w:val="clear" w:pos="2520"/>
          <w:tab w:val="clear" w:pos="4153"/>
          <w:tab w:val="clear" w:pos="8306"/>
          <w:tab w:val="left" w:pos="1418"/>
        </w:tabs>
        <w:ind w:left="0" w:firstLine="1134"/>
        <w:jc w:val="thaiDistribute"/>
        <w:rPr>
          <w:rFonts w:ascii="TH SarabunPSK" w:hAnsi="TH SarabunPSK" w:cs="TH SarabunPSK"/>
          <w:b/>
          <w:bCs/>
          <w:szCs w:val="28"/>
        </w:rPr>
      </w:pPr>
      <w:r w:rsidRPr="00BE0A51">
        <w:rPr>
          <w:rFonts w:ascii="TH SarabunPSK" w:hAnsi="TH SarabunPSK" w:cs="TH SarabunPSK"/>
          <w:b/>
          <w:bCs/>
          <w:szCs w:val="28"/>
          <w:cs/>
        </w:rPr>
        <w:t>การใช้ประโยชน์ในเชิงสาธารณะ</w:t>
      </w:r>
      <w:r w:rsidRPr="00BE0A51">
        <w:rPr>
          <w:rFonts w:ascii="TH SarabunPSK" w:hAnsi="TH SarabunPSK" w:cs="TH SarabunPSK"/>
          <w:szCs w:val="28"/>
          <w:cs/>
        </w:rPr>
        <w:t xml:space="preserve"> เช่น </w:t>
      </w:r>
      <w:r w:rsidR="00336BC3" w:rsidRPr="00BE0A51">
        <w:rPr>
          <w:rFonts w:ascii="TH SarabunPSK" w:hAnsi="TH SarabunPSK" w:cs="TH SarabunPSK"/>
          <w:szCs w:val="28"/>
          <w:cs/>
        </w:rPr>
        <w:t>ผลงานวิจัยที่นำไปใช้ให้เกิดประโยชน์แก่ สาธารณชนในเรื่องต่างๆ ที่ทำให้เกิดคุณภาพชีวิตและเศษฐกิจของประชาชนดีขึ้น ได้แก่ การใช้ประโยชน์ในด้านสาธารณสุข ด้านบริหารจัดการสำหรับวิสาหกิจขนาดกลางและขนาดย่อม (</w:t>
      </w:r>
      <w:r w:rsidR="00336BC3" w:rsidRPr="00BE0A51">
        <w:rPr>
          <w:rFonts w:ascii="TH SarabunPSK" w:hAnsi="TH SarabunPSK" w:cs="TH SarabunPSK"/>
          <w:szCs w:val="28"/>
        </w:rPr>
        <w:t>SME</w:t>
      </w:r>
      <w:r w:rsidR="00336BC3" w:rsidRPr="00BE0A51">
        <w:rPr>
          <w:rFonts w:ascii="TH SarabunPSK" w:hAnsi="TH SarabunPSK" w:cs="TH SarabunPSK"/>
          <w:szCs w:val="28"/>
          <w:cs/>
        </w:rPr>
        <w:t>) ด้านการส่งเสริมประชาธิปไตยภาคประชาชน ด้านศิลปะและวัฒนธรรม ด้านวิถีชีวิตตามหลักปรัชญาของเศษฐกิจพอเพียง เป็นต้น</w:t>
      </w:r>
    </w:p>
    <w:p w:rsidR="004E3905" w:rsidRPr="00BE0A51" w:rsidRDefault="004E3905" w:rsidP="004E3905">
      <w:pPr>
        <w:pStyle w:val="Footer"/>
        <w:numPr>
          <w:ilvl w:val="1"/>
          <w:numId w:val="1"/>
        </w:numPr>
        <w:tabs>
          <w:tab w:val="clear" w:pos="2520"/>
          <w:tab w:val="clear" w:pos="4153"/>
          <w:tab w:val="clear" w:pos="8306"/>
          <w:tab w:val="left" w:pos="1418"/>
        </w:tabs>
        <w:ind w:left="0" w:firstLine="1134"/>
        <w:jc w:val="thaiDistribute"/>
        <w:rPr>
          <w:rFonts w:ascii="TH SarabunPSK" w:hAnsi="TH SarabunPSK" w:cs="TH SarabunPSK"/>
          <w:b/>
          <w:bCs/>
          <w:szCs w:val="28"/>
        </w:rPr>
      </w:pPr>
      <w:r w:rsidRPr="00BE0A51">
        <w:rPr>
          <w:rFonts w:ascii="TH SarabunPSK" w:hAnsi="TH SarabunPSK" w:cs="TH SarabunPSK"/>
          <w:b/>
          <w:bCs/>
          <w:szCs w:val="28"/>
          <w:cs/>
        </w:rPr>
        <w:t xml:space="preserve">การใช้ประโยชน์ในเชิงนโยบาย </w:t>
      </w:r>
      <w:r w:rsidRPr="00BE0A51">
        <w:rPr>
          <w:rFonts w:ascii="TH SarabunPSK" w:hAnsi="TH SarabunPSK" w:cs="TH SarabunPSK"/>
          <w:szCs w:val="28"/>
          <w:cs/>
        </w:rPr>
        <w:t xml:space="preserve">เช่น </w:t>
      </w:r>
      <w:r w:rsidR="00336BC3" w:rsidRPr="00BE0A51">
        <w:rPr>
          <w:rFonts w:ascii="TH SarabunPSK" w:hAnsi="TH SarabunPSK" w:cs="TH SarabunPSK"/>
          <w:szCs w:val="28"/>
          <w:cs/>
        </w:rPr>
        <w:t>ใช้ประโยชน์จากผล</w:t>
      </w:r>
      <w:r w:rsidRPr="00BE0A51">
        <w:rPr>
          <w:rFonts w:ascii="TH SarabunPSK" w:hAnsi="TH SarabunPSK" w:cs="TH SarabunPSK"/>
          <w:szCs w:val="28"/>
          <w:cs/>
        </w:rPr>
        <w:t>งานวิจัยเชิงนโยบาย</w:t>
      </w:r>
      <w:r w:rsidR="00336BC3" w:rsidRPr="00BE0A51">
        <w:rPr>
          <w:rFonts w:ascii="TH SarabunPSK" w:hAnsi="TH SarabunPSK" w:cs="TH SarabunPSK"/>
          <w:szCs w:val="28"/>
          <w:cs/>
        </w:rPr>
        <w:t>ในการนำไปประกอบ</w:t>
      </w:r>
      <w:r w:rsidRPr="00BE0A51">
        <w:rPr>
          <w:rFonts w:ascii="TH SarabunPSK" w:hAnsi="TH SarabunPSK" w:cs="TH SarabunPSK"/>
          <w:szCs w:val="28"/>
          <w:cs/>
        </w:rPr>
        <w:t xml:space="preserve">เป็นข้อมูลการประกาศใช้กฎหมาย </w:t>
      </w:r>
      <w:r w:rsidR="004932E4" w:rsidRPr="00BE0A51">
        <w:rPr>
          <w:rFonts w:ascii="TH SarabunPSK" w:hAnsi="TH SarabunPSK" w:cs="TH SarabunPSK"/>
          <w:szCs w:val="28"/>
          <w:cs/>
        </w:rPr>
        <w:t xml:space="preserve"> </w:t>
      </w:r>
      <w:r w:rsidRPr="00BE0A51">
        <w:rPr>
          <w:rFonts w:ascii="TH SarabunPSK" w:hAnsi="TH SarabunPSK" w:cs="TH SarabunPSK"/>
          <w:szCs w:val="28"/>
          <w:cs/>
        </w:rPr>
        <w:t>หรือ</w:t>
      </w:r>
      <w:r w:rsidR="004932E4" w:rsidRPr="00BE0A51">
        <w:rPr>
          <w:rFonts w:ascii="TH SarabunPSK" w:hAnsi="TH SarabunPSK" w:cs="TH SarabunPSK"/>
          <w:szCs w:val="28"/>
          <w:cs/>
        </w:rPr>
        <w:t>กำหนด</w:t>
      </w:r>
      <w:r w:rsidRPr="00BE0A51">
        <w:rPr>
          <w:rFonts w:ascii="TH SarabunPSK" w:hAnsi="TH SarabunPSK" w:cs="TH SarabunPSK"/>
          <w:szCs w:val="28"/>
          <w:cs/>
        </w:rPr>
        <w:t>มาตรการ</w:t>
      </w:r>
      <w:r w:rsidR="004932E4" w:rsidRPr="00BE0A51">
        <w:rPr>
          <w:rFonts w:ascii="TH SarabunPSK" w:hAnsi="TH SarabunPSK" w:cs="TH SarabunPSK"/>
          <w:szCs w:val="28"/>
          <w:cs/>
        </w:rPr>
        <w:t xml:space="preserve">  กฏเกณฑ์ต่าง</w:t>
      </w:r>
      <w:r w:rsidRPr="00BE0A51">
        <w:rPr>
          <w:rFonts w:ascii="TH SarabunPSK" w:hAnsi="TH SarabunPSK" w:cs="TH SarabunPSK"/>
          <w:szCs w:val="28"/>
          <w:cs/>
        </w:rPr>
        <w:t>ๆ โดยองค์กร หรือหน่วยงานภาครัฐ และเอกชน</w:t>
      </w:r>
      <w:r w:rsidR="004932E4" w:rsidRPr="00BE0A51">
        <w:rPr>
          <w:rFonts w:ascii="TH SarabunPSK" w:hAnsi="TH SarabunPSK" w:cs="TH SarabunPSK"/>
          <w:szCs w:val="28"/>
          <w:cs/>
        </w:rPr>
        <w:t xml:space="preserve"> เป็นต้น</w:t>
      </w:r>
    </w:p>
    <w:p w:rsidR="004932E4" w:rsidRPr="00BE0A51" w:rsidRDefault="004E3905" w:rsidP="004E3905">
      <w:pPr>
        <w:pStyle w:val="Footer"/>
        <w:numPr>
          <w:ilvl w:val="1"/>
          <w:numId w:val="1"/>
        </w:numPr>
        <w:tabs>
          <w:tab w:val="clear" w:pos="2520"/>
          <w:tab w:val="clear" w:pos="4153"/>
          <w:tab w:val="clear" w:pos="8306"/>
          <w:tab w:val="left" w:pos="1418"/>
        </w:tabs>
        <w:ind w:left="0" w:firstLine="1134"/>
        <w:jc w:val="thaiDistribute"/>
        <w:rPr>
          <w:rFonts w:ascii="TH SarabunPSK" w:hAnsi="TH SarabunPSK" w:cs="TH SarabunPSK"/>
          <w:b/>
          <w:bCs/>
          <w:szCs w:val="28"/>
        </w:rPr>
      </w:pPr>
      <w:r w:rsidRPr="00BE0A51">
        <w:rPr>
          <w:rFonts w:ascii="TH SarabunPSK" w:hAnsi="TH SarabunPSK" w:cs="TH SarabunPSK"/>
          <w:b/>
          <w:bCs/>
          <w:szCs w:val="28"/>
          <w:cs/>
        </w:rPr>
        <w:t>การใช้ประโยชน์ในเชิงพาณิชย์</w:t>
      </w:r>
      <w:r w:rsidRPr="00BE0A51">
        <w:rPr>
          <w:rFonts w:ascii="TH SarabunPSK" w:hAnsi="TH SarabunPSK" w:cs="TH SarabunPSK"/>
          <w:szCs w:val="28"/>
        </w:rPr>
        <w:t> </w:t>
      </w:r>
      <w:r w:rsidR="004932E4" w:rsidRPr="00BE0A51">
        <w:rPr>
          <w:rFonts w:ascii="TH SarabunPSK" w:hAnsi="TH SarabunPSK" w:cs="TH SarabunPSK"/>
          <w:szCs w:val="28"/>
          <w:cs/>
        </w:rPr>
        <w:t>เช่น งานวิจัย</w:t>
      </w:r>
      <w:r w:rsidRPr="00BE0A51">
        <w:rPr>
          <w:rFonts w:ascii="TH SarabunPSK" w:hAnsi="TH SarabunPSK" w:cs="TH SarabunPSK"/>
          <w:szCs w:val="28"/>
          <w:cs/>
        </w:rPr>
        <w:t>หรืองานสร้างสรรค์</w:t>
      </w:r>
      <w:r w:rsidR="004932E4" w:rsidRPr="00BE0A51">
        <w:rPr>
          <w:rFonts w:ascii="TH SarabunPSK" w:hAnsi="TH SarabunPSK" w:cs="TH SarabunPSK"/>
          <w:szCs w:val="28"/>
          <w:cs/>
        </w:rPr>
        <w:t>ที่นำไปสู่การ</w:t>
      </w:r>
      <w:r w:rsidRPr="00BE0A51">
        <w:rPr>
          <w:rFonts w:ascii="TH SarabunPSK" w:hAnsi="TH SarabunPSK" w:cs="TH SarabunPSK"/>
          <w:szCs w:val="28"/>
          <w:cs/>
        </w:rPr>
        <w:t>พัฒนาสิ่งประดิษฐ์</w:t>
      </w:r>
      <w:r w:rsidR="004932E4" w:rsidRPr="00BE0A51">
        <w:rPr>
          <w:rFonts w:ascii="TH SarabunPSK" w:hAnsi="TH SarabunPSK" w:cs="TH SarabunPSK"/>
          <w:szCs w:val="28"/>
          <w:cs/>
        </w:rPr>
        <w:t xml:space="preserve"> </w:t>
      </w:r>
      <w:r w:rsidRPr="00BE0A51">
        <w:rPr>
          <w:rFonts w:ascii="TH SarabunPSK" w:hAnsi="TH SarabunPSK" w:cs="TH SarabunPSK"/>
          <w:szCs w:val="28"/>
          <w:cs/>
        </w:rPr>
        <w:t xml:space="preserve"> หรือผลิตภัณฑ์ซึ่งก่อให้เกิดรายได้</w:t>
      </w:r>
      <w:r w:rsidR="004932E4" w:rsidRPr="00BE0A51">
        <w:rPr>
          <w:rFonts w:ascii="TH SarabunPSK" w:hAnsi="TH SarabunPSK" w:cs="TH SarabunPSK"/>
          <w:szCs w:val="28"/>
          <w:cs/>
        </w:rPr>
        <w:t xml:space="preserve">  หรือนำไปสู่การเพิ่มประสิทธิภาพการผลิต เป็นต้น</w:t>
      </w:r>
    </w:p>
    <w:p w:rsidR="004E3905" w:rsidRDefault="004932E4" w:rsidP="004E3905">
      <w:pPr>
        <w:pStyle w:val="Footer"/>
        <w:numPr>
          <w:ilvl w:val="1"/>
          <w:numId w:val="1"/>
        </w:numPr>
        <w:tabs>
          <w:tab w:val="clear" w:pos="2520"/>
          <w:tab w:val="clear" w:pos="4153"/>
          <w:tab w:val="clear" w:pos="8306"/>
          <w:tab w:val="left" w:pos="1418"/>
        </w:tabs>
        <w:ind w:left="0" w:firstLine="1134"/>
        <w:jc w:val="thaiDistribute"/>
        <w:rPr>
          <w:rFonts w:ascii="TH SarabunPSK" w:hAnsi="TH SarabunPSK" w:cs="TH SarabunPSK"/>
          <w:b/>
          <w:bCs/>
          <w:szCs w:val="28"/>
        </w:rPr>
      </w:pPr>
      <w:r w:rsidRPr="00BE0A51">
        <w:rPr>
          <w:rFonts w:ascii="TH SarabunPSK" w:hAnsi="TH SarabunPSK" w:cs="TH SarabunPSK"/>
          <w:b/>
          <w:bCs/>
          <w:szCs w:val="28"/>
          <w:cs/>
        </w:rPr>
        <w:t xml:space="preserve">การใช้ประโยชน์ทางอ้อมของงานสร้างสรรค์  </w:t>
      </w:r>
      <w:r w:rsidRPr="00BE0A51">
        <w:rPr>
          <w:rFonts w:ascii="TH SarabunPSK" w:hAnsi="TH SarabunPSK" w:cs="TH SarabunPSK"/>
          <w:szCs w:val="28"/>
          <w:cs/>
        </w:rPr>
        <w:t>ซึ่งเป็นการสร้างคุณค่าทางจิตใจ ยกระดับจิตใจ ก่อให้เกิดสุนทรียภาพ  สร้างความสุข เช่น งานศิลปะที่นำไปใช้ในโรงพยาบาล ซ</w:t>
      </w:r>
      <w:r w:rsidR="006C5869" w:rsidRPr="00BE0A51">
        <w:rPr>
          <w:rFonts w:ascii="TH SarabunPSK" w:hAnsi="TH SarabunPSK" w:cs="TH SarabunPSK"/>
          <w:szCs w:val="28"/>
          <w:cs/>
        </w:rPr>
        <w:t>ึ่งได้มีการศึกษาและการประเมิน</w:t>
      </w:r>
      <w:r w:rsidRPr="00BE0A51">
        <w:rPr>
          <w:rFonts w:ascii="TH SarabunPSK" w:hAnsi="TH SarabunPSK" w:cs="TH SarabunPSK"/>
          <w:szCs w:val="28"/>
          <w:cs/>
        </w:rPr>
        <w:t>ไว้</w:t>
      </w:r>
      <w:r w:rsidR="004E3905" w:rsidRPr="00BE0A51">
        <w:rPr>
          <w:rFonts w:ascii="TH SarabunPSK" w:hAnsi="TH SarabunPSK" w:cs="TH SarabunPSK"/>
          <w:szCs w:val="28"/>
          <w:cs/>
        </w:rPr>
        <w:t xml:space="preserve">   </w:t>
      </w:r>
    </w:p>
    <w:p w:rsidR="002F4810" w:rsidRPr="00BE0A51" w:rsidRDefault="002F4810" w:rsidP="002F4810">
      <w:pPr>
        <w:pStyle w:val="Footer"/>
        <w:tabs>
          <w:tab w:val="clear" w:pos="4153"/>
          <w:tab w:val="clear" w:pos="8306"/>
          <w:tab w:val="left" w:pos="1418"/>
        </w:tabs>
        <w:ind w:left="1134"/>
        <w:jc w:val="thaiDistribute"/>
        <w:rPr>
          <w:rFonts w:ascii="TH SarabunPSK" w:hAnsi="TH SarabunPSK" w:cs="TH SarabunPSK"/>
          <w:b/>
          <w:bCs/>
          <w:szCs w:val="28"/>
        </w:rPr>
      </w:pPr>
    </w:p>
    <w:p w:rsidR="004E3905" w:rsidRPr="00BE0A51" w:rsidRDefault="004E3905" w:rsidP="004E3905">
      <w:pPr>
        <w:pStyle w:val="Footer"/>
        <w:tabs>
          <w:tab w:val="clear" w:pos="4153"/>
          <w:tab w:val="clear" w:pos="8306"/>
          <w:tab w:val="left" w:pos="1276"/>
        </w:tabs>
        <w:jc w:val="thaiDistribute"/>
        <w:rPr>
          <w:rFonts w:ascii="TH SarabunPSK" w:hAnsi="TH SarabunPSK" w:cs="TH SarabunPSK"/>
          <w:szCs w:val="28"/>
          <w:u w:val="single"/>
          <w:cs/>
        </w:rPr>
      </w:pPr>
      <w:r w:rsidRPr="00BE0A51">
        <w:rPr>
          <w:rFonts w:ascii="TH SarabunPSK" w:hAnsi="TH SarabunPSK" w:cs="TH SarabunPSK"/>
          <w:b/>
          <w:bCs/>
          <w:szCs w:val="28"/>
          <w:u w:val="single"/>
          <w:cs/>
        </w:rPr>
        <w:t>ตัวอย่างหลักฐานการนำมาใช้อันก่อให้เกิดประโยชน์อย่างชัดเจน</w:t>
      </w:r>
    </w:p>
    <w:p w:rsidR="004E3905" w:rsidRPr="00BE0A51" w:rsidRDefault="004E3905" w:rsidP="004E3905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ind w:left="0" w:firstLine="709"/>
        <w:jc w:val="thaiDistribute"/>
        <w:rPr>
          <w:rFonts w:ascii="TH SarabunPSK" w:hAnsi="TH SarabunPSK" w:cs="TH SarabunPSK"/>
          <w:szCs w:val="28"/>
        </w:rPr>
      </w:pPr>
      <w:r w:rsidRPr="00BE0A51">
        <w:rPr>
          <w:rFonts w:ascii="TH SarabunPSK" w:hAnsi="TH SarabunPSK" w:cs="TH SarabunPSK"/>
          <w:szCs w:val="28"/>
          <w:cs/>
        </w:rPr>
        <w:t xml:space="preserve"> หลักฐานที่แสดงผลดีที่เกิดขึ้นอย่างเป็นรูปธรรมจากการนำสิ่งประดิษฐ์อันเป็นผลจากงานวิจัย หรืองานสร้างสรรค์มาใช้ตามวัตถุประสงค์ของงานวิจัย เช่น บันทึกซึ่งแสดงระยะเวลาที่สามารถลดได้ในการปอกเปลือกกุ้ง เมื่อนำเครื่องปอกเปลือกกุ้งซึ่งเป็นสิ่งประดิษฐ์จากการวิจัยไปใช้งาน เป็นต้น </w:t>
      </w:r>
    </w:p>
    <w:p w:rsidR="004E3905" w:rsidRPr="00BE0A51" w:rsidRDefault="004E3905" w:rsidP="004E3905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ind w:left="0" w:firstLine="709"/>
        <w:jc w:val="thaiDistribute"/>
        <w:rPr>
          <w:rFonts w:ascii="TH SarabunPSK" w:hAnsi="TH SarabunPSK" w:cs="TH SarabunPSK"/>
          <w:szCs w:val="28"/>
        </w:rPr>
      </w:pPr>
      <w:r w:rsidRPr="00BE0A51">
        <w:rPr>
          <w:rFonts w:ascii="TH SarabunPSK" w:hAnsi="TH SarabunPSK" w:cs="TH SarabunPSK"/>
          <w:szCs w:val="28"/>
          <w:cs/>
        </w:rPr>
        <w:t xml:space="preserve"> หลักฐานที่แสดงผลดีที่เกิดขึ้นอย่างเป็นรูปธรรมจากการนำงานวิจัยปฏิบัติการในชั้นเรียน มาใช้ในการแก้ไขปัญหาการจัดการเรียนการสอนตามวัตถุประสงค์ที่ระบุไว้ในงานวิจัย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ผลการทดสอบวัดความรู้/ทักษะของนักศึกษาที่แสดงได้ว่า นักศึกษามีพัฒนาการทางการเรียนดีขึ้น หรือมีพฤติกรรมระหว่างการเรียนดีขึ้น เป็นต้น</w:t>
      </w:r>
    </w:p>
    <w:p w:rsidR="004E3905" w:rsidRPr="00BE0A51" w:rsidRDefault="004E3905" w:rsidP="004E3905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ind w:left="0" w:firstLine="709"/>
        <w:jc w:val="thaiDistribute"/>
        <w:rPr>
          <w:rFonts w:ascii="TH SarabunPSK" w:hAnsi="TH SarabunPSK" w:cs="TH SarabunPSK"/>
          <w:szCs w:val="28"/>
        </w:rPr>
      </w:pPr>
      <w:r w:rsidRPr="00BE0A51">
        <w:rPr>
          <w:rFonts w:ascii="TH SarabunPSK" w:hAnsi="TH SarabunPSK" w:cs="TH SarabunPSK"/>
          <w:szCs w:val="28"/>
          <w:cs/>
        </w:rPr>
        <w:t xml:space="preserve"> หลักฐานที่แสดงผลดีที่เกิดขึ้นอย่างเป็นรูปธรรมจากการนำนโยบาย/กฏหมาย/มาตรการ ที่เป็นผลมาจากงานวิจัยนโยบาย มาใช้ในองค์กร/คณะ/สถาบัน เช่น มีจำนวนคณาจารย์ในสถาบันอุดมศึกษาที่ทำงานวิจัยด้านสหวิทยาการมากขึ้น หลังจากสถาบันฯได้กำหนดนโยบายที่จะเป็นผู้นำทางด้านการวิจัยสหวิทยการภายในปีงบประมาณ โดยนโยบายดังกล่าว เป็นผลจากการวิจัยนโยบายเพื่อกำหนดทิศทางด้านการทำวิจัยของสถาบัน เป็นต้น</w:t>
      </w:r>
    </w:p>
    <w:p w:rsidR="001F7E5D" w:rsidRDefault="004E3905" w:rsidP="0045551A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ind w:left="0" w:firstLine="709"/>
        <w:rPr>
          <w:rFonts w:ascii="TH SarabunPSK" w:hAnsi="TH SarabunPSK" w:cs="TH SarabunPSK"/>
          <w:szCs w:val="28"/>
        </w:rPr>
      </w:pPr>
      <w:r w:rsidRPr="00BE0A51">
        <w:rPr>
          <w:rFonts w:ascii="TH SarabunPSK" w:hAnsi="TH SarabunPSK" w:cs="TH SarabunPSK"/>
          <w:szCs w:val="28"/>
          <w:cs/>
        </w:rPr>
        <w:t xml:space="preserve"> หลักฐานที่แสดงผลดีที่เกิดขึ้นอย่างเป็นรูปธรรม จากการนำหลักสูตรการสอน/ ทฤษฎีการสอน/ </w:t>
      </w:r>
      <w:r w:rsidRPr="00BE0A51">
        <w:rPr>
          <w:rFonts w:ascii="TH SarabunPSK" w:hAnsi="TH SarabunPSK" w:cs="TH SarabunPSK"/>
          <w:spacing w:val="-4"/>
          <w:szCs w:val="28"/>
          <w:cs/>
        </w:rPr>
        <w:t>โสตทัศนูปกรณ์ประกอบการเรียนการสอน/ ตำราประกอบการสอน ฯลฯ ที่เป็นผลจากการวิจัยหรืองานสร้างสรรค์</w:t>
      </w:r>
      <w:r w:rsidRPr="00BE0A51">
        <w:rPr>
          <w:rFonts w:ascii="TH SarabunPSK" w:hAnsi="TH SarabunPSK" w:cs="TH SarabunPSK"/>
          <w:szCs w:val="28"/>
          <w:cs/>
        </w:rPr>
        <w:t xml:space="preserve"> มาใช้ตามวัตถุประสงค์ของการวิจัย เช่น ผลจากการสังเกตพฤติกรรมนักศึกษา ผลจากการสัมภาษณ์อาจารย์ บันทึก ผลการทดสอบวัดความรู้/ ทักษะของนักศึกษาที่แสดงได้ว่า นักศึกษามีพัฒนาการทางการเรียนดีขึ้น หรือมีพฤติกรรมระหว่างการเรียนดีขึ้น เป็นต้น</w:t>
      </w:r>
    </w:p>
    <w:p w:rsidR="002F33F8" w:rsidRDefault="002F33F8" w:rsidP="002F33F8">
      <w:pPr>
        <w:pStyle w:val="Footer"/>
        <w:tabs>
          <w:tab w:val="clear" w:pos="4153"/>
          <w:tab w:val="clear" w:pos="8306"/>
          <w:tab w:val="left" w:pos="993"/>
        </w:tabs>
        <w:rPr>
          <w:rFonts w:ascii="TH SarabunPSK" w:hAnsi="TH SarabunPSK" w:cs="TH SarabunPSK"/>
          <w:szCs w:val="28"/>
        </w:rPr>
      </w:pPr>
    </w:p>
    <w:p w:rsidR="002F33F8" w:rsidRDefault="002F33F8" w:rsidP="002F33F8">
      <w:pPr>
        <w:pStyle w:val="Footer"/>
        <w:tabs>
          <w:tab w:val="clear" w:pos="4153"/>
          <w:tab w:val="clear" w:pos="8306"/>
          <w:tab w:val="left" w:pos="993"/>
        </w:tabs>
        <w:rPr>
          <w:rFonts w:ascii="TH SarabunPSK" w:hAnsi="TH SarabunPSK" w:cs="TH SarabunPSK"/>
          <w:szCs w:val="28"/>
        </w:rPr>
      </w:pPr>
    </w:p>
    <w:p w:rsidR="002F33F8" w:rsidRDefault="002F33F8" w:rsidP="002F33F8">
      <w:pPr>
        <w:pStyle w:val="Footer"/>
        <w:tabs>
          <w:tab w:val="clear" w:pos="4153"/>
          <w:tab w:val="clear" w:pos="8306"/>
          <w:tab w:val="left" w:pos="993"/>
        </w:tabs>
        <w:rPr>
          <w:rFonts w:ascii="TH SarabunPSK" w:hAnsi="TH SarabunPSK" w:cs="TH SarabunPSK"/>
          <w:szCs w:val="28"/>
        </w:rPr>
      </w:pPr>
    </w:p>
    <w:p w:rsidR="002F33F8" w:rsidRDefault="002F33F8" w:rsidP="002F33F8">
      <w:pPr>
        <w:pStyle w:val="Footer"/>
        <w:tabs>
          <w:tab w:val="clear" w:pos="4153"/>
          <w:tab w:val="clear" w:pos="8306"/>
          <w:tab w:val="left" w:pos="993"/>
        </w:tabs>
        <w:rPr>
          <w:rFonts w:ascii="TH SarabunPSK" w:hAnsi="TH SarabunPSK" w:cs="TH SarabunPSK"/>
          <w:szCs w:val="28"/>
        </w:rPr>
      </w:pPr>
    </w:p>
    <w:sectPr w:rsidR="002F33F8" w:rsidSect="00BE0A51">
      <w:pgSz w:w="11907" w:h="16839" w:code="9"/>
      <w:pgMar w:top="1134" w:right="850" w:bottom="1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717CA"/>
    <w:multiLevelType w:val="hybridMultilevel"/>
    <w:tmpl w:val="7384004E"/>
    <w:lvl w:ilvl="0" w:tplc="989892F6">
      <w:numFmt w:val="bullet"/>
      <w:lvlText w:val=""/>
      <w:lvlJc w:val="left"/>
      <w:pPr>
        <w:ind w:left="1080" w:hanging="360"/>
      </w:pPr>
      <w:rPr>
        <w:rFonts w:ascii="Wingdings 2" w:eastAsia="Calibri" w:hAnsi="Wingdings 2" w:cs="Angsana New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2E1E3D"/>
    <w:multiLevelType w:val="hybridMultilevel"/>
    <w:tmpl w:val="A508C69E"/>
    <w:lvl w:ilvl="0" w:tplc="BF2CA31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1D14FCE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9A5705B"/>
    <w:multiLevelType w:val="hybridMultilevel"/>
    <w:tmpl w:val="87684654"/>
    <w:lvl w:ilvl="0" w:tplc="CB88C484">
      <w:numFmt w:val="bullet"/>
      <w:lvlText w:val=""/>
      <w:lvlJc w:val="left"/>
      <w:pPr>
        <w:ind w:left="1080" w:hanging="360"/>
      </w:pPr>
      <w:rPr>
        <w:rFonts w:ascii="Wingdings 2" w:eastAsia="Calibri" w:hAnsi="Wingdings 2" w:cs="Angsana New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1A"/>
    <w:rsid w:val="000124D9"/>
    <w:rsid w:val="0002109B"/>
    <w:rsid w:val="0004084A"/>
    <w:rsid w:val="00067963"/>
    <w:rsid w:val="00080202"/>
    <w:rsid w:val="00082107"/>
    <w:rsid w:val="000C684E"/>
    <w:rsid w:val="000F114C"/>
    <w:rsid w:val="000F2385"/>
    <w:rsid w:val="001126A9"/>
    <w:rsid w:val="001956C7"/>
    <w:rsid w:val="001B2DA7"/>
    <w:rsid w:val="001F7E5D"/>
    <w:rsid w:val="002C1C7B"/>
    <w:rsid w:val="002E4A5E"/>
    <w:rsid w:val="002F33F8"/>
    <w:rsid w:val="002F4810"/>
    <w:rsid w:val="003127C8"/>
    <w:rsid w:val="00336BC3"/>
    <w:rsid w:val="00347733"/>
    <w:rsid w:val="003E302E"/>
    <w:rsid w:val="00403486"/>
    <w:rsid w:val="004400BD"/>
    <w:rsid w:val="0045551A"/>
    <w:rsid w:val="00460B03"/>
    <w:rsid w:val="004932E4"/>
    <w:rsid w:val="004A5865"/>
    <w:rsid w:val="004E3905"/>
    <w:rsid w:val="005E5F7D"/>
    <w:rsid w:val="006053F9"/>
    <w:rsid w:val="0063341F"/>
    <w:rsid w:val="006C5869"/>
    <w:rsid w:val="00703C5A"/>
    <w:rsid w:val="0072050B"/>
    <w:rsid w:val="007328AC"/>
    <w:rsid w:val="00795F5F"/>
    <w:rsid w:val="00803BD2"/>
    <w:rsid w:val="00816ADA"/>
    <w:rsid w:val="008548AA"/>
    <w:rsid w:val="008D4D42"/>
    <w:rsid w:val="008E2C8E"/>
    <w:rsid w:val="009518B7"/>
    <w:rsid w:val="0096734F"/>
    <w:rsid w:val="009A40C7"/>
    <w:rsid w:val="00A157A1"/>
    <w:rsid w:val="00A83827"/>
    <w:rsid w:val="00B55697"/>
    <w:rsid w:val="00B85D33"/>
    <w:rsid w:val="00BE0A51"/>
    <w:rsid w:val="00BF1FFA"/>
    <w:rsid w:val="00C46190"/>
    <w:rsid w:val="00CC20F1"/>
    <w:rsid w:val="00CC7ECD"/>
    <w:rsid w:val="00CD0CB1"/>
    <w:rsid w:val="00CD424D"/>
    <w:rsid w:val="00CD6B72"/>
    <w:rsid w:val="00D15969"/>
    <w:rsid w:val="00D55722"/>
    <w:rsid w:val="00D64CF5"/>
    <w:rsid w:val="00D65EB7"/>
    <w:rsid w:val="00D722EF"/>
    <w:rsid w:val="00D84D0D"/>
    <w:rsid w:val="00DA3176"/>
    <w:rsid w:val="00E05D16"/>
    <w:rsid w:val="00E12481"/>
    <w:rsid w:val="00E127A7"/>
    <w:rsid w:val="00E23D8B"/>
    <w:rsid w:val="00EB4AF4"/>
    <w:rsid w:val="00EC61B1"/>
    <w:rsid w:val="00F15D04"/>
    <w:rsid w:val="00F23A33"/>
    <w:rsid w:val="00F52DE0"/>
    <w:rsid w:val="00F7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8E2D9D-799C-405C-9286-BB49D33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14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E3905"/>
    <w:pPr>
      <w:tabs>
        <w:tab w:val="center" w:pos="4153"/>
        <w:tab w:val="right" w:pos="8306"/>
      </w:tabs>
      <w:spacing w:after="0" w:line="240" w:lineRule="auto"/>
    </w:pPr>
    <w:rPr>
      <w:rFonts w:ascii="Cordia New" w:eastAsia="Times New Roman" w:hAnsi="Times New Roman" w:cs="Cordia New"/>
      <w:sz w:val="28"/>
      <w:szCs w:val="32"/>
    </w:rPr>
  </w:style>
  <w:style w:type="character" w:customStyle="1" w:styleId="FooterChar">
    <w:name w:val="Footer Char"/>
    <w:link w:val="Footer"/>
    <w:rsid w:val="004E3905"/>
    <w:rPr>
      <w:rFonts w:ascii="Cordia New" w:eastAsia="Times New Roman" w:hAnsi="Times New Roman" w:cs="Cordia New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865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6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3627;&#3609;&#3633;&#3591;&#3626;&#3639;&#3629;&#3619;&#3633;&#3610;&#3619;&#3629;&#35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FF7B9-E80A-45C4-87B7-B0146329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หนังสือรับรอง</Template>
  <TotalTime>0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หนังสือรับรอง</vt:lpstr>
    </vt:vector>
  </TitlesOfParts>
  <Company>Microsoft Corporation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หนังสือรับรอง</dc:title>
  <dc:creator>ser</dc:creator>
  <cp:lastModifiedBy>Admin</cp:lastModifiedBy>
  <cp:revision>2</cp:revision>
  <cp:lastPrinted>2019-08-01T03:07:00Z</cp:lastPrinted>
  <dcterms:created xsi:type="dcterms:W3CDTF">2024-11-26T11:50:00Z</dcterms:created>
  <dcterms:modified xsi:type="dcterms:W3CDTF">2024-11-26T11:50:00Z</dcterms:modified>
</cp:coreProperties>
</file>