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53D8C" w14:textId="77777777" w:rsidR="00960282" w:rsidRPr="007F2B28" w:rsidRDefault="00960282" w:rsidP="00BC55AA">
      <w:pPr>
        <w:rPr>
          <w:rFonts w:ascii="TH Sarabun New" w:hAnsi="TH Sarabun New" w:cs="TH Sarabun New"/>
          <w:sz w:val="32"/>
          <w:szCs w:val="32"/>
        </w:rPr>
      </w:pPr>
      <w:r w:rsidRPr="007F2B28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AAE863C" wp14:editId="4460AD7F">
            <wp:simplePos x="0" y="0"/>
            <wp:positionH relativeFrom="column">
              <wp:posOffset>4668693</wp:posOffset>
            </wp:positionH>
            <wp:positionV relativeFrom="paragraph">
              <wp:posOffset>-583565</wp:posOffset>
            </wp:positionV>
            <wp:extent cx="1585826" cy="1151073"/>
            <wp:effectExtent l="0" t="0" r="0" b="0"/>
            <wp:wrapNone/>
            <wp:docPr id="1" name="รูปภาพ 1" descr="C:\Users\REPUBLIC OF GAMERS\AppData\Local\Microsoft\Windows\INetCache\Content.Word\20170901_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PUBLIC OF GAMERS\AppData\Local\Microsoft\Windows\INetCache\Content.Word\20170901_2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826" cy="115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06EEA3" w14:textId="77777777" w:rsidR="00960282" w:rsidRPr="007F2B28" w:rsidRDefault="00960282" w:rsidP="007F2B2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F2B28">
        <w:rPr>
          <w:rFonts w:ascii="TH Sarabun New" w:hAnsi="TH Sarabun New" w:cs="TH Sarabun New"/>
          <w:b/>
          <w:bCs/>
          <w:sz w:val="32"/>
          <w:szCs w:val="32"/>
          <w:cs/>
        </w:rPr>
        <w:t>ผู้ช่วยศาสตราจารย์ ดร. นายแพทย์ธรรมนาถ เจริญบุญ</w:t>
      </w:r>
    </w:p>
    <w:p w14:paraId="79FDC7B1" w14:textId="77777777" w:rsidR="00960282" w:rsidRPr="007F2B28" w:rsidRDefault="005A6720" w:rsidP="007F2B28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ภาค</w:t>
      </w:r>
      <w:r w:rsidR="007F2B28" w:rsidRPr="007F2B28">
        <w:rPr>
          <w:rFonts w:ascii="TH Sarabun New" w:hAnsi="TH Sarabun New" w:cs="TH Sarabun New"/>
          <w:sz w:val="32"/>
          <w:szCs w:val="32"/>
          <w:cs/>
        </w:rPr>
        <w:t>วิช</w:t>
      </w:r>
      <w:r w:rsidR="00960282" w:rsidRPr="007F2B28">
        <w:rPr>
          <w:rFonts w:ascii="TH Sarabun New" w:hAnsi="TH Sarabun New" w:cs="TH Sarabun New"/>
          <w:sz w:val="32"/>
          <w:szCs w:val="32"/>
          <w:cs/>
        </w:rPr>
        <w:t xml:space="preserve">าระบาดวิทยาคลินิก และ ภาควิชาจิตเวชศาสตร์ </w:t>
      </w:r>
      <w:r w:rsidR="003C6015">
        <w:rPr>
          <w:rFonts w:ascii="TH Sarabun New" w:hAnsi="TH Sarabun New" w:cs="TH Sarabun New"/>
          <w:sz w:val="32"/>
          <w:szCs w:val="32"/>
          <w:cs/>
        </w:rPr>
        <w:br/>
      </w:r>
      <w:r w:rsidR="00960282" w:rsidRPr="007F2B28">
        <w:rPr>
          <w:rFonts w:ascii="TH Sarabun New" w:hAnsi="TH Sarabun New" w:cs="TH Sarabun New"/>
          <w:sz w:val="32"/>
          <w:szCs w:val="32"/>
          <w:cs/>
        </w:rPr>
        <w:t>คณะแพทยศาสตร์ มหาวิทยาลัยธรรมศาสตร์</w:t>
      </w:r>
    </w:p>
    <w:p w14:paraId="17E2C165" w14:textId="77777777" w:rsidR="00960282" w:rsidRPr="007F2B28" w:rsidRDefault="00960282" w:rsidP="007F2B2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proofErr w:type="spellStart"/>
      <w:r w:rsidRPr="007F2B28">
        <w:rPr>
          <w:rFonts w:ascii="TH Sarabun New" w:hAnsi="TH Sarabun New" w:cs="TH Sarabun New"/>
          <w:b/>
          <w:bCs/>
          <w:sz w:val="32"/>
          <w:szCs w:val="32"/>
        </w:rPr>
        <w:t>Thammanard</w:t>
      </w:r>
      <w:proofErr w:type="spellEnd"/>
      <w:r w:rsidRPr="007F2B28">
        <w:rPr>
          <w:rFonts w:ascii="TH Sarabun New" w:hAnsi="TH Sarabun New" w:cs="TH Sarabun New"/>
          <w:b/>
          <w:bCs/>
          <w:sz w:val="32"/>
          <w:szCs w:val="32"/>
        </w:rPr>
        <w:t xml:space="preserve"> Charernboon</w:t>
      </w:r>
    </w:p>
    <w:p w14:paraId="71220F56" w14:textId="77777777" w:rsidR="00960282" w:rsidRPr="007F2B28" w:rsidRDefault="00960282" w:rsidP="007F2B28">
      <w:pPr>
        <w:jc w:val="center"/>
        <w:rPr>
          <w:rFonts w:ascii="TH Sarabun New" w:hAnsi="TH Sarabun New" w:cs="TH Sarabun New"/>
          <w:sz w:val="32"/>
          <w:szCs w:val="32"/>
        </w:rPr>
      </w:pPr>
      <w:r w:rsidRPr="007F2B28">
        <w:rPr>
          <w:rFonts w:ascii="TH Sarabun New" w:hAnsi="TH Sarabun New" w:cs="TH Sarabun New"/>
          <w:sz w:val="32"/>
          <w:szCs w:val="32"/>
        </w:rPr>
        <w:t xml:space="preserve">MD, MSc, PhD, </w:t>
      </w:r>
      <w:proofErr w:type="spellStart"/>
      <w:r w:rsidRPr="007F2B28">
        <w:rPr>
          <w:rFonts w:ascii="TH Sarabun New" w:hAnsi="TH Sarabun New" w:cs="TH Sarabun New"/>
          <w:sz w:val="32"/>
          <w:szCs w:val="32"/>
        </w:rPr>
        <w:t>FRCPsychT</w:t>
      </w:r>
      <w:proofErr w:type="spellEnd"/>
    </w:p>
    <w:p w14:paraId="42B359AB" w14:textId="77777777" w:rsidR="00960282" w:rsidRPr="007F2B28" w:rsidRDefault="00A5433C" w:rsidP="007F2B28">
      <w:pPr>
        <w:jc w:val="center"/>
        <w:rPr>
          <w:rFonts w:ascii="TH Sarabun New" w:hAnsi="TH Sarabun New" w:cs="TH Sarabun New"/>
          <w:sz w:val="32"/>
          <w:szCs w:val="32"/>
        </w:rPr>
      </w:pPr>
      <w:hyperlink r:id="rId5" w:history="1">
        <w:r w:rsidR="00960282" w:rsidRPr="007F2B28">
          <w:rPr>
            <w:rStyle w:val="a3"/>
            <w:rFonts w:ascii="TH Sarabun New" w:hAnsi="TH Sarabun New" w:cs="TH Sarabun New"/>
            <w:sz w:val="32"/>
            <w:szCs w:val="32"/>
          </w:rPr>
          <w:t>dr</w:t>
        </w:r>
        <w:r w:rsidR="00960282" w:rsidRPr="007F2B28">
          <w:rPr>
            <w:rStyle w:val="a3"/>
            <w:rFonts w:ascii="TH Sarabun New" w:hAnsi="TH Sarabun New" w:cs="TH Sarabun New"/>
            <w:sz w:val="32"/>
            <w:szCs w:val="32"/>
            <w:cs/>
          </w:rPr>
          <w:t>.</w:t>
        </w:r>
        <w:r w:rsidR="00960282" w:rsidRPr="007F2B28">
          <w:rPr>
            <w:rStyle w:val="a3"/>
            <w:rFonts w:ascii="TH Sarabun New" w:hAnsi="TH Sarabun New" w:cs="TH Sarabun New"/>
            <w:sz w:val="32"/>
            <w:szCs w:val="32"/>
          </w:rPr>
          <w:t>thammanard@gmail</w:t>
        </w:r>
        <w:r w:rsidR="00960282" w:rsidRPr="007F2B28">
          <w:rPr>
            <w:rStyle w:val="a3"/>
            <w:rFonts w:ascii="TH Sarabun New" w:hAnsi="TH Sarabun New" w:cs="TH Sarabun New"/>
            <w:sz w:val="32"/>
            <w:szCs w:val="32"/>
            <w:cs/>
          </w:rPr>
          <w:t>.</w:t>
        </w:r>
        <w:r w:rsidR="00960282" w:rsidRPr="007F2B28">
          <w:rPr>
            <w:rStyle w:val="a3"/>
            <w:rFonts w:ascii="TH Sarabun New" w:hAnsi="TH Sarabun New" w:cs="TH Sarabun New"/>
            <w:sz w:val="32"/>
            <w:szCs w:val="32"/>
          </w:rPr>
          <w:t>com</w:t>
        </w:r>
      </w:hyperlink>
    </w:p>
    <w:p w14:paraId="7583BFAC" w14:textId="20B55DB0" w:rsidR="00960282" w:rsidRPr="007F2B28" w:rsidRDefault="00960282" w:rsidP="00465345">
      <w:pPr>
        <w:jc w:val="thaiDistribute"/>
        <w:rPr>
          <w:rFonts w:ascii="TH Sarabun New" w:hAnsi="TH Sarabun New" w:cs="TH Sarabun New" w:hint="cs"/>
          <w:sz w:val="32"/>
          <w:szCs w:val="32"/>
          <w:cs/>
        </w:rPr>
      </w:pPr>
      <w:r w:rsidRPr="007F2B28">
        <w:rPr>
          <w:rFonts w:ascii="TH Sarabun New" w:hAnsi="TH Sarabun New" w:cs="TH Sarabun New"/>
          <w:sz w:val="32"/>
          <w:szCs w:val="32"/>
          <w:cs/>
        </w:rPr>
        <w:tab/>
        <w:t>ปัจจุบันเป็นผู้ช่วยศาสตราจารย์สาขาจิตเวชศาสตร์ มหาวิทยาลัยธรรมศาสตร์ จบการศึกษาแพทยศ</w:t>
      </w:r>
      <w:proofErr w:type="spellStart"/>
      <w:r w:rsidRPr="007F2B28">
        <w:rPr>
          <w:rFonts w:ascii="TH Sarabun New" w:hAnsi="TH Sarabun New" w:cs="TH Sarabun New"/>
          <w:sz w:val="32"/>
          <w:szCs w:val="32"/>
          <w:cs/>
        </w:rPr>
        <w:t>าสตรบ</w:t>
      </w:r>
      <w:proofErr w:type="spellEnd"/>
      <w:r w:rsidRPr="007F2B28">
        <w:rPr>
          <w:rFonts w:ascii="TH Sarabun New" w:hAnsi="TH Sarabun New" w:cs="TH Sarabun New"/>
          <w:sz w:val="32"/>
          <w:szCs w:val="32"/>
          <w:cs/>
        </w:rPr>
        <w:t>ัณทิตและประกาศนียบัตรบัณฑิตทางวิทยาศาสตร์การแพทย์คลินิก สาขาจิตเวชศาสตร์ จากจุฬาลงกรณ์มหาวิทยาลัย ได้รับวุฒิบัตรแสดงความรู้ความชำนาญในการประกอบวิชาชีพเวชกรรมสาขาจิตเวชศาสตร์ จากการ</w:t>
      </w:r>
      <w:r w:rsidR="007356D6">
        <w:rPr>
          <w:rFonts w:ascii="TH Sarabun New" w:hAnsi="TH Sarabun New" w:cs="TH Sarabun New" w:hint="cs"/>
          <w:sz w:val="32"/>
          <w:szCs w:val="32"/>
          <w:cs/>
        </w:rPr>
        <w:t>ฝึก</w:t>
      </w:r>
      <w:r w:rsidRPr="007F2B28">
        <w:rPr>
          <w:rFonts w:ascii="TH Sarabun New" w:hAnsi="TH Sarabun New" w:cs="TH Sarabun New"/>
          <w:sz w:val="32"/>
          <w:szCs w:val="32"/>
          <w:cs/>
        </w:rPr>
        <w:t xml:space="preserve">อบรมที่โรงพยาบาลจุฬาลงกรณ์ จากนั้นได้รับปริญญาโท </w:t>
      </w:r>
      <w:r w:rsidRPr="007F2B28">
        <w:rPr>
          <w:rFonts w:ascii="TH Sarabun New" w:hAnsi="TH Sarabun New" w:cs="TH Sarabun New"/>
          <w:sz w:val="32"/>
          <w:szCs w:val="32"/>
        </w:rPr>
        <w:t xml:space="preserve">Master of Science in Advanced Care in Dementia </w:t>
      </w:r>
      <w:r w:rsidRPr="007F2B28">
        <w:rPr>
          <w:rFonts w:ascii="TH Sarabun New" w:hAnsi="TH Sarabun New" w:cs="TH Sarabun New"/>
          <w:sz w:val="32"/>
          <w:szCs w:val="32"/>
          <w:cs/>
        </w:rPr>
        <w:t>จาก</w:t>
      </w:r>
      <w:r w:rsidR="0055002C">
        <w:rPr>
          <w:rFonts w:ascii="TH Sarabun New" w:hAnsi="TH Sarabun New" w:cs="TH Sarabun New" w:hint="cs"/>
          <w:sz w:val="32"/>
          <w:szCs w:val="32"/>
          <w:cs/>
        </w:rPr>
        <w:t>มหาวิทยาลัย</w:t>
      </w:r>
      <w:r w:rsidRPr="007F2B28">
        <w:rPr>
          <w:rFonts w:ascii="TH Sarabun New" w:hAnsi="TH Sarabun New" w:cs="TH Sarabun New"/>
          <w:sz w:val="32"/>
          <w:szCs w:val="32"/>
        </w:rPr>
        <w:t xml:space="preserve"> King</w:t>
      </w:r>
      <w:r w:rsidRPr="007F2B28">
        <w:rPr>
          <w:rFonts w:ascii="TH Sarabun New" w:hAnsi="TH Sarabun New" w:cs="TH Sarabun New"/>
          <w:sz w:val="32"/>
          <w:szCs w:val="32"/>
          <w:cs/>
        </w:rPr>
        <w:t>’</w:t>
      </w:r>
      <w:r w:rsidRPr="007F2B28">
        <w:rPr>
          <w:rFonts w:ascii="TH Sarabun New" w:hAnsi="TH Sarabun New" w:cs="TH Sarabun New"/>
          <w:sz w:val="32"/>
          <w:szCs w:val="32"/>
        </w:rPr>
        <w:t xml:space="preserve">s College </w:t>
      </w:r>
      <w:r w:rsidR="007314F6">
        <w:rPr>
          <w:rFonts w:ascii="TH Sarabun New" w:hAnsi="TH Sarabun New" w:cs="TH Sarabun New"/>
          <w:sz w:val="32"/>
          <w:szCs w:val="32"/>
          <w:cs/>
        </w:rPr>
        <w:t>สหราชอาณาจักร</w:t>
      </w:r>
      <w:r w:rsidR="00A5433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5002C">
        <w:rPr>
          <w:rFonts w:ascii="TH Sarabun New" w:hAnsi="TH Sarabun New" w:cs="TH Sarabun New" w:hint="cs"/>
          <w:sz w:val="32"/>
          <w:szCs w:val="32"/>
          <w:cs/>
        </w:rPr>
        <w:t>ได้รับ</w:t>
      </w:r>
      <w:r w:rsidRPr="007F2B28">
        <w:rPr>
          <w:rFonts w:ascii="TH Sarabun New" w:hAnsi="TH Sarabun New" w:cs="TH Sarabun New"/>
          <w:sz w:val="32"/>
          <w:szCs w:val="32"/>
          <w:cs/>
        </w:rPr>
        <w:t>ปริญ</w:t>
      </w:r>
      <w:r w:rsidR="007314F6">
        <w:rPr>
          <w:rFonts w:ascii="TH Sarabun New" w:hAnsi="TH Sarabun New" w:cs="TH Sarabun New"/>
          <w:sz w:val="32"/>
          <w:szCs w:val="32"/>
          <w:cs/>
        </w:rPr>
        <w:t>ญาเอก</w:t>
      </w:r>
      <w:r w:rsidR="007356D6">
        <w:rPr>
          <w:rFonts w:ascii="TH Sarabun New" w:hAnsi="TH Sarabun New" w:cs="TH Sarabun New" w:hint="cs"/>
          <w:sz w:val="32"/>
          <w:szCs w:val="32"/>
          <w:cs/>
        </w:rPr>
        <w:t>สาขา</w:t>
      </w:r>
      <w:r w:rsidRPr="007F2B28">
        <w:rPr>
          <w:rFonts w:ascii="TH Sarabun New" w:hAnsi="TH Sarabun New" w:cs="TH Sarabun New"/>
          <w:sz w:val="32"/>
          <w:szCs w:val="32"/>
          <w:cs/>
        </w:rPr>
        <w:t>ระบาดวิทยาคลินิกจากมหาวิทยาลัยธรรมศาสตร์</w:t>
      </w:r>
      <w:r w:rsidR="00A5433C">
        <w:rPr>
          <w:rFonts w:ascii="TH Sarabun New" w:hAnsi="TH Sarabun New" w:cs="TH Sarabun New" w:hint="cs"/>
          <w:sz w:val="32"/>
          <w:szCs w:val="32"/>
          <w:cs/>
        </w:rPr>
        <w:t xml:space="preserve"> และได้รับอนุมัติบัตรแสดงความรู้ความชำนาญในการประกอบวิชาชีพเวชกรรมอนุสาขาจิตเวชศาสตร์ผู้สูงอายุ</w:t>
      </w:r>
    </w:p>
    <w:p w14:paraId="5A5D1F6C" w14:textId="77777777" w:rsidR="00960282" w:rsidRPr="004C4C56" w:rsidRDefault="00960282" w:rsidP="00465345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7F2B28">
        <w:rPr>
          <w:rFonts w:ascii="TH Sarabun New" w:hAnsi="TH Sarabun New" w:cs="TH Sarabun New"/>
          <w:sz w:val="32"/>
          <w:szCs w:val="32"/>
        </w:rPr>
        <w:tab/>
      </w:r>
      <w:r w:rsidR="002051C6">
        <w:rPr>
          <w:rFonts w:ascii="TH Sarabun New" w:hAnsi="TH Sarabun New" w:cs="TH Sarabun New" w:hint="cs"/>
          <w:sz w:val="32"/>
          <w:szCs w:val="32"/>
          <w:cs/>
        </w:rPr>
        <w:t xml:space="preserve">ด้านวิชาการ </w:t>
      </w:r>
      <w:r w:rsidR="008C4369" w:rsidRPr="007F2B28">
        <w:rPr>
          <w:rFonts w:ascii="TH Sarabun New" w:hAnsi="TH Sarabun New" w:cs="TH Sarabun New"/>
          <w:sz w:val="32"/>
          <w:szCs w:val="32"/>
          <w:cs/>
        </w:rPr>
        <w:t>ผศ.ดร.นพ.ธรรมนาถ เจริญบุญ เป็นรองบรรณาธิการวารสารสมาคมจิตแพทย์แห่งประเทศไทย และเป็นผู้ปร</w:t>
      </w:r>
      <w:r w:rsidR="002051C6">
        <w:rPr>
          <w:rFonts w:ascii="TH Sarabun New" w:hAnsi="TH Sarabun New" w:cs="TH Sarabun New"/>
          <w:sz w:val="32"/>
          <w:szCs w:val="32"/>
          <w:cs/>
        </w:rPr>
        <w:t>ะเมินบทความใน</w:t>
      </w:r>
      <w:r w:rsidR="008C4369" w:rsidRPr="007F2B28">
        <w:rPr>
          <w:rFonts w:ascii="TH Sarabun New" w:hAnsi="TH Sarabun New" w:cs="TH Sarabun New"/>
          <w:sz w:val="32"/>
          <w:szCs w:val="32"/>
          <w:cs/>
        </w:rPr>
        <w:t>วารสารวิชาการ</w:t>
      </w:r>
      <w:r w:rsidR="007314F6">
        <w:rPr>
          <w:rFonts w:ascii="TH Sarabun New" w:hAnsi="TH Sarabun New" w:cs="TH Sarabun New" w:hint="cs"/>
          <w:sz w:val="32"/>
          <w:szCs w:val="32"/>
          <w:cs/>
        </w:rPr>
        <w:t>ระดับ</w:t>
      </w:r>
      <w:r w:rsidR="00423779">
        <w:rPr>
          <w:rFonts w:ascii="TH Sarabun New" w:hAnsi="TH Sarabun New" w:cs="TH Sarabun New" w:hint="cs"/>
          <w:sz w:val="32"/>
          <w:szCs w:val="32"/>
          <w:cs/>
        </w:rPr>
        <w:t>ชาติและ</w:t>
      </w:r>
      <w:r w:rsidR="008C4369" w:rsidRPr="007F2B28">
        <w:rPr>
          <w:rFonts w:ascii="TH Sarabun New" w:hAnsi="TH Sarabun New" w:cs="TH Sarabun New"/>
          <w:sz w:val="32"/>
          <w:szCs w:val="32"/>
          <w:cs/>
        </w:rPr>
        <w:t>นานาชาติหลายฉบับ มีผลงาน</w:t>
      </w:r>
      <w:r w:rsidR="009B4F80">
        <w:rPr>
          <w:rFonts w:ascii="TH Sarabun New" w:hAnsi="TH Sarabun New" w:cs="TH Sarabun New" w:hint="cs"/>
          <w:sz w:val="32"/>
          <w:szCs w:val="32"/>
          <w:cs/>
        </w:rPr>
        <w:t>วิจัย</w:t>
      </w:r>
      <w:r w:rsidR="008C4369" w:rsidRPr="007F2B28">
        <w:rPr>
          <w:rFonts w:ascii="TH Sarabun New" w:hAnsi="TH Sarabun New" w:cs="TH Sarabun New"/>
          <w:sz w:val="32"/>
          <w:szCs w:val="32"/>
          <w:cs/>
        </w:rPr>
        <w:t xml:space="preserve">ตีพิมพ์และบทความวิชาการมากกว่า </w:t>
      </w:r>
      <w:r w:rsidR="00D03C8E">
        <w:rPr>
          <w:rFonts w:ascii="TH Sarabun New" w:hAnsi="TH Sarabun New" w:cs="TH Sarabun New" w:hint="cs"/>
          <w:sz w:val="32"/>
          <w:szCs w:val="32"/>
          <w:cs/>
        </w:rPr>
        <w:t>30</w:t>
      </w:r>
      <w:r w:rsidR="00423779">
        <w:rPr>
          <w:rFonts w:ascii="TH Sarabun New" w:hAnsi="TH Sarabun New" w:cs="TH Sarabun New" w:hint="cs"/>
          <w:sz w:val="32"/>
          <w:szCs w:val="32"/>
          <w:cs/>
        </w:rPr>
        <w:t xml:space="preserve"> เรื่อง ปัจจุบันดำรงตำแหน่งประธานห</w:t>
      </w:r>
      <w:r w:rsidR="00423779" w:rsidRPr="00423779">
        <w:rPr>
          <w:rFonts w:ascii="TH Sarabun New" w:hAnsi="TH Sarabun New" w:cs="TH Sarabun New"/>
          <w:sz w:val="32"/>
          <w:szCs w:val="32"/>
          <w:cs/>
        </w:rPr>
        <w:t>ลักสูตร</w:t>
      </w:r>
      <w:proofErr w:type="spellStart"/>
      <w:r w:rsidR="004C4C56">
        <w:rPr>
          <w:rFonts w:ascii="TH Sarabun New" w:hAnsi="TH Sarabun New" w:cs="TH Sarabun New" w:hint="cs"/>
          <w:sz w:val="32"/>
          <w:szCs w:val="32"/>
          <w:cs/>
        </w:rPr>
        <w:t>วิท</w:t>
      </w:r>
      <w:proofErr w:type="spellEnd"/>
      <w:r w:rsidR="004C4C56">
        <w:rPr>
          <w:rFonts w:ascii="TH Sarabun New" w:hAnsi="TH Sarabun New" w:cs="TH Sarabun New" w:hint="cs"/>
          <w:sz w:val="32"/>
          <w:szCs w:val="32"/>
          <w:cs/>
        </w:rPr>
        <w:t>ยศาสตรมหาบัณฑิตและ</w:t>
      </w:r>
      <w:r w:rsidR="00423779" w:rsidRPr="00423779">
        <w:rPr>
          <w:rFonts w:ascii="TH Sarabun New" w:hAnsi="TH Sarabun New" w:cs="TH Sarabun New"/>
          <w:sz w:val="32"/>
          <w:szCs w:val="32"/>
          <w:cs/>
        </w:rPr>
        <w:t>ปรัชญาดุษฎี</w:t>
      </w:r>
      <w:proofErr w:type="spellStart"/>
      <w:r w:rsidR="00423779">
        <w:rPr>
          <w:rFonts w:ascii="TH Sarabun New" w:hAnsi="TH Sarabun New" w:cs="TH Sarabun New" w:hint="cs"/>
          <w:sz w:val="32"/>
          <w:szCs w:val="32"/>
          <w:cs/>
        </w:rPr>
        <w:t>บั</w:t>
      </w:r>
      <w:proofErr w:type="spellEnd"/>
      <w:r w:rsidR="00423779">
        <w:rPr>
          <w:rFonts w:ascii="TH Sarabun New" w:hAnsi="TH Sarabun New" w:cs="TH Sarabun New" w:hint="cs"/>
          <w:sz w:val="32"/>
          <w:szCs w:val="32"/>
          <w:cs/>
        </w:rPr>
        <w:t>ณ</w:t>
      </w:r>
      <w:r w:rsidR="00423779" w:rsidRPr="00423779">
        <w:rPr>
          <w:rFonts w:ascii="TH Sarabun New" w:hAnsi="TH Sarabun New" w:cs="TH Sarabun New"/>
          <w:sz w:val="32"/>
          <w:szCs w:val="32"/>
          <w:cs/>
        </w:rPr>
        <w:t>ทิต</w:t>
      </w:r>
      <w:r w:rsidR="0042377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23779" w:rsidRPr="00423779">
        <w:rPr>
          <w:rFonts w:ascii="TH Sarabun New" w:hAnsi="TH Sarabun New" w:cs="TH Sarabun New"/>
          <w:sz w:val="32"/>
          <w:szCs w:val="32"/>
          <w:cs/>
        </w:rPr>
        <w:t>สาขาวิชาระบาดวิทยาคลินิก</w:t>
      </w:r>
      <w:r w:rsidR="00423779">
        <w:rPr>
          <w:rFonts w:ascii="TH Sarabun New" w:hAnsi="TH Sarabun New" w:cs="TH Sarabun New" w:hint="cs"/>
          <w:sz w:val="32"/>
          <w:szCs w:val="32"/>
          <w:cs/>
        </w:rPr>
        <w:t xml:space="preserve"> มหาวิทยาลัยธรรมศาสตร์ </w:t>
      </w:r>
      <w:r w:rsidR="008C4369" w:rsidRPr="007F2B28">
        <w:rPr>
          <w:rFonts w:ascii="TH Sarabun New" w:hAnsi="TH Sarabun New" w:cs="TH Sarabun New"/>
          <w:sz w:val="32"/>
          <w:szCs w:val="32"/>
          <w:cs/>
        </w:rPr>
        <w:t xml:space="preserve">ด้านวิชาชีพปัจจุบันดำรงตำแหน่งกรรมการบริหารชมรมจิตเวชผู้สูงอายุและประสาทจิตเวชศาสตร์ไทย อนุกรรมการวิชาการราชวิทยาลัยจิตแพทย์แห่งประเทศไทย </w:t>
      </w:r>
      <w:r w:rsidR="002051C6">
        <w:rPr>
          <w:rFonts w:ascii="TH Sarabun New" w:hAnsi="TH Sarabun New" w:cs="TH Sarabun New" w:hint="cs"/>
          <w:sz w:val="32"/>
          <w:szCs w:val="32"/>
          <w:cs/>
        </w:rPr>
        <w:t>โดย</w:t>
      </w:r>
      <w:r w:rsidR="0077189C" w:rsidRPr="007F2B28">
        <w:rPr>
          <w:rFonts w:ascii="TH Sarabun New" w:hAnsi="TH Sarabun New" w:cs="TH Sarabun New"/>
          <w:sz w:val="32"/>
          <w:szCs w:val="32"/>
          <w:cs/>
        </w:rPr>
        <w:t>มีความสนใจ</w:t>
      </w:r>
      <w:r w:rsidR="002051C6">
        <w:rPr>
          <w:rFonts w:ascii="TH Sarabun New" w:hAnsi="TH Sarabun New" w:cs="TH Sarabun New"/>
          <w:sz w:val="32"/>
          <w:szCs w:val="32"/>
          <w:cs/>
        </w:rPr>
        <w:t>เป็นพิเศษ</w:t>
      </w:r>
      <w:r w:rsidR="0077189C" w:rsidRPr="007F2B28">
        <w:rPr>
          <w:rFonts w:ascii="TH Sarabun New" w:hAnsi="TH Sarabun New" w:cs="TH Sarabun New"/>
          <w:sz w:val="32"/>
          <w:szCs w:val="32"/>
          <w:cs/>
        </w:rPr>
        <w:t xml:space="preserve">ในด้านของ </w:t>
      </w:r>
      <w:r w:rsidR="0077189C" w:rsidRPr="007F2B28">
        <w:rPr>
          <w:rFonts w:ascii="TH Sarabun New" w:hAnsi="TH Sarabun New" w:cs="TH Sarabun New"/>
          <w:sz w:val="32"/>
          <w:szCs w:val="32"/>
        </w:rPr>
        <w:t>cognitive neuroscience</w:t>
      </w:r>
      <w:r w:rsidR="002051C6">
        <w:rPr>
          <w:rFonts w:ascii="TH Sarabun New" w:hAnsi="TH Sarabun New" w:cs="TH Sarabun New"/>
          <w:sz w:val="32"/>
          <w:szCs w:val="32"/>
        </w:rPr>
        <w:t>,</w:t>
      </w:r>
      <w:r w:rsidR="0077189C" w:rsidRPr="007F2B2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7189C" w:rsidRPr="007F2B28">
        <w:rPr>
          <w:rFonts w:ascii="TH Sarabun New" w:hAnsi="TH Sarabun New" w:cs="TH Sarabun New"/>
          <w:sz w:val="32"/>
          <w:szCs w:val="32"/>
        </w:rPr>
        <w:t>dementia</w:t>
      </w:r>
      <w:r w:rsidR="002051C6">
        <w:rPr>
          <w:rFonts w:ascii="TH Sarabun New" w:hAnsi="TH Sarabun New" w:cs="TH Sarabun New"/>
          <w:sz w:val="32"/>
          <w:szCs w:val="32"/>
        </w:rPr>
        <w:t>,</w:t>
      </w:r>
      <w:r w:rsidR="0077189C" w:rsidRPr="007F2B28">
        <w:rPr>
          <w:rFonts w:ascii="TH Sarabun New" w:hAnsi="TH Sarabun New" w:cs="TH Sarabun New"/>
          <w:sz w:val="32"/>
          <w:szCs w:val="32"/>
        </w:rPr>
        <w:t xml:space="preserve"> schizophrenia</w:t>
      </w:r>
      <w:r w:rsidR="002051C6">
        <w:rPr>
          <w:rFonts w:ascii="TH Sarabun New" w:hAnsi="TH Sarabun New" w:cs="TH Sarabun New"/>
          <w:sz w:val="32"/>
          <w:szCs w:val="32"/>
        </w:rPr>
        <w:t>,</w:t>
      </w:r>
      <w:r w:rsidR="0077189C" w:rsidRPr="007F2B28">
        <w:rPr>
          <w:rFonts w:ascii="TH Sarabun New" w:hAnsi="TH Sarabun New" w:cs="TH Sarabun New"/>
          <w:sz w:val="32"/>
          <w:szCs w:val="32"/>
          <w:cs/>
        </w:rPr>
        <w:t xml:space="preserve"> และ</w:t>
      </w:r>
      <w:r w:rsidR="0077189C" w:rsidRPr="007F2B28">
        <w:rPr>
          <w:rFonts w:ascii="TH Sarabun New" w:hAnsi="TH Sarabun New" w:cs="TH Sarabun New"/>
          <w:sz w:val="32"/>
          <w:szCs w:val="32"/>
        </w:rPr>
        <w:t xml:space="preserve"> clinical epidemiology</w:t>
      </w:r>
      <w:bookmarkStart w:id="0" w:name="_GoBack"/>
      <w:bookmarkEnd w:id="0"/>
    </w:p>
    <w:p w14:paraId="418B487A" w14:textId="77777777" w:rsidR="00960282" w:rsidRPr="007F2B28" w:rsidRDefault="00960282" w:rsidP="00960282">
      <w:pPr>
        <w:rPr>
          <w:rFonts w:ascii="TH Sarabun New" w:hAnsi="TH Sarabun New" w:cs="TH Sarabun New"/>
          <w:sz w:val="32"/>
          <w:szCs w:val="32"/>
          <w:cs/>
        </w:rPr>
      </w:pPr>
    </w:p>
    <w:p w14:paraId="17684CC9" w14:textId="77777777" w:rsidR="00960282" w:rsidRPr="007F2B28" w:rsidRDefault="00960282" w:rsidP="00BC55AA">
      <w:pPr>
        <w:rPr>
          <w:rFonts w:ascii="TH Sarabun New" w:hAnsi="TH Sarabun New" w:cs="TH Sarabun New"/>
          <w:sz w:val="32"/>
          <w:szCs w:val="32"/>
        </w:rPr>
      </w:pPr>
    </w:p>
    <w:p w14:paraId="1756740B" w14:textId="77777777" w:rsidR="00FA2A06" w:rsidRPr="007F2B28" w:rsidRDefault="00FA2A06" w:rsidP="00BC55AA">
      <w:pPr>
        <w:rPr>
          <w:rFonts w:ascii="TH Sarabun New" w:hAnsi="TH Sarabun New" w:cs="TH Sarabun New"/>
          <w:sz w:val="32"/>
          <w:szCs w:val="32"/>
        </w:rPr>
      </w:pPr>
    </w:p>
    <w:sectPr w:rsidR="00FA2A06" w:rsidRPr="007F2B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ahoma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607"/>
    <w:rsid w:val="00085532"/>
    <w:rsid w:val="00153607"/>
    <w:rsid w:val="002051C6"/>
    <w:rsid w:val="003C6015"/>
    <w:rsid w:val="00423779"/>
    <w:rsid w:val="00465345"/>
    <w:rsid w:val="004C3EFA"/>
    <w:rsid w:val="004C4C56"/>
    <w:rsid w:val="004D7A3A"/>
    <w:rsid w:val="0055002C"/>
    <w:rsid w:val="00576D86"/>
    <w:rsid w:val="005A6720"/>
    <w:rsid w:val="007314F6"/>
    <w:rsid w:val="007356D6"/>
    <w:rsid w:val="0077189C"/>
    <w:rsid w:val="007F2B28"/>
    <w:rsid w:val="00814692"/>
    <w:rsid w:val="00884E04"/>
    <w:rsid w:val="008C4369"/>
    <w:rsid w:val="008F5AEE"/>
    <w:rsid w:val="00917E9E"/>
    <w:rsid w:val="00960282"/>
    <w:rsid w:val="009B4F80"/>
    <w:rsid w:val="00A34378"/>
    <w:rsid w:val="00A5433C"/>
    <w:rsid w:val="00AD4632"/>
    <w:rsid w:val="00B00A72"/>
    <w:rsid w:val="00BC55AA"/>
    <w:rsid w:val="00D03C8E"/>
    <w:rsid w:val="00FA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7DEB0"/>
  <w15:chartTrackingRefBased/>
  <w15:docId w15:val="{C4570F43-0881-46EC-91BD-DAE69ADE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28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602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.thammanard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 Mile</dc:creator>
  <cp:keywords/>
  <dc:description/>
  <cp:lastModifiedBy>TC Mile</cp:lastModifiedBy>
  <cp:revision>18</cp:revision>
  <dcterms:created xsi:type="dcterms:W3CDTF">2017-10-25T14:12:00Z</dcterms:created>
  <dcterms:modified xsi:type="dcterms:W3CDTF">2019-07-22T11:04:00Z</dcterms:modified>
</cp:coreProperties>
</file>